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0626" w14:textId="77777777" w:rsidR="00872BC9" w:rsidRDefault="00872BC9" w:rsidP="00986DDB">
      <w:pPr>
        <w:jc w:val="center"/>
        <w:rPr>
          <w:rFonts w:hint="eastAsia"/>
          <w:b/>
          <w:sz w:val="32"/>
          <w:szCs w:val="32"/>
        </w:rPr>
      </w:pPr>
    </w:p>
    <w:p w14:paraId="0FCBDF43" w14:textId="77777777" w:rsidR="00872BC9" w:rsidRDefault="00872BC9" w:rsidP="00986DDB">
      <w:pPr>
        <w:jc w:val="center"/>
        <w:rPr>
          <w:rFonts w:hint="eastAsia"/>
          <w:b/>
          <w:sz w:val="32"/>
          <w:szCs w:val="32"/>
        </w:rPr>
      </w:pPr>
    </w:p>
    <w:p w14:paraId="1B40BFC5" w14:textId="77777777" w:rsidR="00831D12" w:rsidRDefault="00831D12" w:rsidP="00831D12">
      <w:pPr>
        <w:jc w:val="right"/>
        <w:rPr>
          <w:rFonts w:ascii="Times New Roman" w:eastAsia="Times New Roman" w:hAnsi="Times New Roman"/>
          <w:kern w:val="0"/>
          <w:sz w:val="20"/>
          <w:szCs w:val="21"/>
          <w:lang w:eastAsia="pl-PL" w:bidi="ar-SA"/>
        </w:rPr>
      </w:pPr>
      <w:r>
        <w:rPr>
          <w:sz w:val="20"/>
        </w:rPr>
        <w:t>Załącznik Nr 2</w:t>
      </w:r>
    </w:p>
    <w:p w14:paraId="1E09A569" w14:textId="77777777" w:rsidR="00831D12" w:rsidRDefault="00831D12" w:rsidP="00831D12">
      <w:pPr>
        <w:jc w:val="right"/>
        <w:rPr>
          <w:rFonts w:hint="eastAsia"/>
          <w:sz w:val="20"/>
        </w:rPr>
      </w:pPr>
      <w:r>
        <w:rPr>
          <w:sz w:val="20"/>
        </w:rPr>
        <w:t xml:space="preserve">do ogłoszenia o naborze na stanowisko </w:t>
      </w:r>
    </w:p>
    <w:p w14:paraId="731B7380" w14:textId="77777777" w:rsidR="00831D12" w:rsidRDefault="00831D12" w:rsidP="00831D12">
      <w:pPr>
        <w:jc w:val="right"/>
        <w:rPr>
          <w:rFonts w:hint="eastAsia"/>
          <w:sz w:val="20"/>
        </w:rPr>
      </w:pPr>
      <w:r>
        <w:rPr>
          <w:sz w:val="20"/>
        </w:rPr>
        <w:t>Dyrektora Gminnej Biblioteki Publicznej w Ojrzeniu</w:t>
      </w:r>
    </w:p>
    <w:p w14:paraId="7F2AE4D7" w14:textId="77777777" w:rsidR="00872BC9" w:rsidRDefault="00872BC9" w:rsidP="00986DDB">
      <w:pPr>
        <w:jc w:val="center"/>
        <w:rPr>
          <w:rFonts w:hint="eastAsia"/>
          <w:b/>
          <w:sz w:val="32"/>
          <w:szCs w:val="32"/>
        </w:rPr>
      </w:pPr>
    </w:p>
    <w:p w14:paraId="2B9A0950" w14:textId="77777777" w:rsidR="00986DDB" w:rsidRDefault="00986DDB" w:rsidP="00986DDB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ZGODY: KANDYDAT DO PRACY</w:t>
      </w:r>
    </w:p>
    <w:p w14:paraId="4F64099E" w14:textId="77777777" w:rsidR="00986DDB" w:rsidRDefault="00986DDB" w:rsidP="00986DDB">
      <w:pPr>
        <w:pStyle w:val="Standard"/>
        <w:rPr>
          <w:rFonts w:ascii="TimesNewRomanPSMT" w:hAnsi="TimesNewRomanPSMT" w:cs="TimesNewRomanPSMT"/>
          <w:b/>
          <w:bCs/>
          <w:sz w:val="21"/>
          <w:szCs w:val="21"/>
        </w:rPr>
      </w:pPr>
    </w:p>
    <w:p w14:paraId="4BD1DE25" w14:textId="77777777" w:rsidR="00986DDB" w:rsidRDefault="00986DDB" w:rsidP="00986DDB">
      <w:pPr>
        <w:ind w:left="360"/>
        <w:jc w:val="both"/>
        <w:rPr>
          <w:rFonts w:hint="eastAsia"/>
          <w:b/>
          <w:bCs/>
          <w:sz w:val="21"/>
          <w:szCs w:val="21"/>
        </w:rPr>
      </w:pPr>
      <w:r>
        <w:rPr>
          <w:sz w:val="21"/>
          <w:szCs w:val="21"/>
        </w:rPr>
        <w:t xml:space="preserve">Wyrażam zgodę na przetwarzanie moich danych osobowych dla potrzeb niezbędnych do realizacji procesu rekrutacji </w:t>
      </w:r>
      <w:r>
        <w:rPr>
          <w:b/>
          <w:bCs/>
          <w:sz w:val="21"/>
          <w:szCs w:val="21"/>
        </w:rPr>
        <w:t xml:space="preserve">przez </w:t>
      </w:r>
      <w:r>
        <w:rPr>
          <w:rFonts w:ascii="TimesNewRomanPSMT" w:hAnsi="TimesNewRomanPSMT" w:cs="TimesNewRomanPSMT"/>
          <w:b/>
          <w:bCs/>
          <w:sz w:val="21"/>
          <w:szCs w:val="21"/>
        </w:rPr>
        <w:t>Urząd Gminy w Ojrzeniu, z siedzibą w Ojrzeniu ul. Ciechanowska 27, 06-456 Ojrzeń</w:t>
      </w:r>
      <w:r>
        <w:rPr>
          <w:b/>
          <w:bCs/>
          <w:sz w:val="21"/>
          <w:szCs w:val="21"/>
        </w:rPr>
        <w:t>.</w:t>
      </w:r>
    </w:p>
    <w:p w14:paraId="4D4412EC" w14:textId="77777777" w:rsidR="00986DDB" w:rsidRDefault="00986DDB" w:rsidP="00986DDB">
      <w:pPr>
        <w:ind w:left="360"/>
        <w:jc w:val="both"/>
        <w:rPr>
          <w:rFonts w:hint="eastAsia"/>
        </w:rPr>
      </w:pPr>
    </w:p>
    <w:p w14:paraId="4796CDA3" w14:textId="77777777" w:rsidR="00986DDB" w:rsidRDefault="00986DDB" w:rsidP="00986DDB">
      <w:pPr>
        <w:ind w:left="360"/>
        <w:jc w:val="both"/>
        <w:rPr>
          <w:rFonts w:hint="eastAsia"/>
        </w:rPr>
      </w:pPr>
      <w:r>
        <w:rPr>
          <w:sz w:val="21"/>
          <w:szCs w:val="21"/>
        </w:rPr>
        <w:t xml:space="preserve">□ Wyrażam zgodę /* □ Nie wyrażam zgody na przetwarzanie moich danych osobowych dla potrzeb niezbędnych do realizacji przyszłych procesów rekrutacji </w:t>
      </w:r>
      <w:r>
        <w:rPr>
          <w:b/>
          <w:bCs/>
          <w:sz w:val="21"/>
          <w:szCs w:val="21"/>
        </w:rPr>
        <w:t xml:space="preserve">przez </w:t>
      </w:r>
      <w:r>
        <w:rPr>
          <w:rFonts w:ascii="TimesNewRomanPSMT" w:hAnsi="TimesNewRomanPSMT" w:cs="TimesNewRomanPSMT"/>
          <w:b/>
          <w:bCs/>
          <w:sz w:val="21"/>
          <w:szCs w:val="21"/>
        </w:rPr>
        <w:t>Urząd Gminy w Ojrzeniu, z siedzibą w Ojrzeniu ul. Ciechanowska 27, 06-456 Ojrzeń.</w:t>
      </w:r>
    </w:p>
    <w:p w14:paraId="7F5BC140" w14:textId="77777777" w:rsidR="00986DDB" w:rsidRDefault="00986DDB" w:rsidP="00986DDB">
      <w:pPr>
        <w:ind w:left="360"/>
        <w:jc w:val="both"/>
        <w:rPr>
          <w:rFonts w:hint="eastAsia"/>
        </w:rPr>
      </w:pPr>
    </w:p>
    <w:p w14:paraId="7E11A8AF" w14:textId="77777777" w:rsidR="00986DDB" w:rsidRDefault="00986DDB" w:rsidP="00986DDB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KLAUZULA INFORMACYJNA DOT. PRZETWARZANIA DANYCH OSOBOWYCH  - REKRUTACJA</w:t>
      </w:r>
    </w:p>
    <w:p w14:paraId="06814C45" w14:textId="77777777" w:rsidR="00986DDB" w:rsidRDefault="00986DDB" w:rsidP="00986DDB">
      <w:pPr>
        <w:pStyle w:val="Standard"/>
        <w:jc w:val="both"/>
        <w:rPr>
          <w:sz w:val="21"/>
          <w:szCs w:val="21"/>
        </w:rPr>
      </w:pPr>
    </w:p>
    <w:p w14:paraId="2957AEF0" w14:textId="77777777" w:rsidR="00986DDB" w:rsidRDefault="00986DDB" w:rsidP="00986DDB">
      <w:pPr>
        <w:pStyle w:val="Standard"/>
        <w:jc w:val="both"/>
      </w:pPr>
      <w:r>
        <w:rPr>
          <w:rFonts w:ascii="TimesNewRomanPSMT" w:hAnsi="TimesNewRomanPSMT" w:cs="TimesNewRomanPSMT"/>
          <w:b/>
          <w:bCs/>
          <w:sz w:val="21"/>
          <w:szCs w:val="21"/>
        </w:rPr>
        <w:t>Urząd Gminy w Ojrzeniu z siedzibą w Ojrzeniu ul. Ciechanowska 27, 06-456  Ojrzeń</w:t>
      </w:r>
      <w:r>
        <w:rPr>
          <w:sz w:val="21"/>
          <w:szCs w:val="21"/>
        </w:rPr>
        <w:t>:, jako administrator danych, informuje Panią/Pana, iż:</w:t>
      </w:r>
    </w:p>
    <w:p w14:paraId="23DEE5AF" w14:textId="77777777" w:rsidR="00986DDB" w:rsidRDefault="00986DDB" w:rsidP="00986DDB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Pani/Pana dane będą przetwarzane na potrzeby procesu rekrutacji w zakresie: </w:t>
      </w:r>
    </w:p>
    <w:p w14:paraId="391E42C4" w14:textId="77777777" w:rsidR="00986DDB" w:rsidRDefault="00986DDB" w:rsidP="00986DDB">
      <w:pPr>
        <w:pStyle w:val="Akapitzlist"/>
        <w:numPr>
          <w:ilvl w:val="1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realizacji procesu rekrutacji i zatrudnienia (podstawa prawna: art. 22</w:t>
      </w:r>
      <w:r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 xml:space="preserve"> Kodeksu Pracy w związku z art. 6 ust. 1 lit. c RODO) w ramach realizacji obowiązku prawnego ciążącego na administratorze danych;</w:t>
      </w:r>
    </w:p>
    <w:p w14:paraId="58F42B06" w14:textId="77777777" w:rsidR="00986DDB" w:rsidRDefault="00986DDB" w:rsidP="00986DDB">
      <w:pPr>
        <w:pStyle w:val="Akapitzlist"/>
        <w:numPr>
          <w:ilvl w:val="1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prowadzenia przyszłych rekrutacji (podstawa prawna art. 22</w:t>
      </w:r>
      <w:r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 xml:space="preserve"> Kodeksu Pracy w związku z art. 6 ust. 1 lit. a RODO) jeżeli wyrazi Pan/Pani dobrowolną zgodę w dokumentach aplikacyjnych </w:t>
      </w:r>
    </w:p>
    <w:p w14:paraId="2A236C82" w14:textId="77777777" w:rsidR="00986DDB" w:rsidRDefault="00986DDB" w:rsidP="00986DDB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Podanie  danych osobowych na etapie rekrutacji jest dobrowolne, ale konieczne do wzięcia udziału w rekrutacji;</w:t>
      </w:r>
    </w:p>
    <w:p w14:paraId="2C067D36" w14:textId="77777777" w:rsidR="00986DDB" w:rsidRDefault="00986DDB" w:rsidP="00986DDB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Wyrażenie zgody na przetwarzanie danych na potrzeby przyszłych rekrutacji jest dobrowolne i nie wpływa na możliwość udziału w bieżącej rekrutacji (nie będzie podstawą niekorzystnego traktowania kandydata i nie będzie stanowiło przyczyny uzasadniającej odmowę zatrudnienia);</w:t>
      </w:r>
    </w:p>
    <w:p w14:paraId="0FFE4D1F" w14:textId="77777777" w:rsidR="00986DDB" w:rsidRDefault="00986DDB" w:rsidP="00986DDB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Posiada Pani/Pan prawo do cofnięcia zgody na przetwarzanie danych na potrzeby przyszłych rekrutacji w dowolnym momencie bez konieczności podania przyczyny i bez wpływu na zgodność z prawem przetwarzania dokonanego przed cofnięciem zgody. W przypadku cofnięcia zgody, dane te zostaną niezwłocznie usunięte.</w:t>
      </w:r>
    </w:p>
    <w:p w14:paraId="29E16333" w14:textId="77777777" w:rsidR="00986DDB" w:rsidRDefault="00986DDB" w:rsidP="00986DDB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Posiada Pani/Pan prawo dostępu do treści swoich danych oraz żądania do ich sprostowania, usunięcia, ograniczenia przetwarzania.</w:t>
      </w:r>
    </w:p>
    <w:p w14:paraId="46A75333" w14:textId="77777777" w:rsidR="00986DDB" w:rsidRDefault="00986DDB" w:rsidP="00986DDB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Dane przetwarzane na etapie rekrutacji nie są udostępniane innym podmiotom i nie będą przekazywane do państwa trzeciego.</w:t>
      </w:r>
    </w:p>
    <w:p w14:paraId="1C2FA3CC" w14:textId="77777777" w:rsidR="00986DDB" w:rsidRDefault="00986DDB" w:rsidP="00986DDB">
      <w:pPr>
        <w:pStyle w:val="Akapitzlist"/>
        <w:numPr>
          <w:ilvl w:val="0"/>
          <w:numId w:val="2"/>
        </w:numPr>
        <w:jc w:val="both"/>
      </w:pPr>
      <w:r>
        <w:rPr>
          <w:sz w:val="21"/>
          <w:szCs w:val="21"/>
        </w:rPr>
        <w:t>W razie jakichkolwiek pytań może się Pani/Pan kontaktować z Inspektorem Ochrony Danych Osobowych:</w:t>
      </w:r>
      <w:r>
        <w:t xml:space="preserve">  </w:t>
      </w:r>
      <w:r>
        <w:rPr>
          <w:sz w:val="21"/>
          <w:szCs w:val="21"/>
        </w:rPr>
        <w:t>tel.:</w:t>
      </w:r>
      <w:r>
        <w:t xml:space="preserve"> </w:t>
      </w:r>
      <w:r>
        <w:rPr>
          <w:sz w:val="21"/>
          <w:szCs w:val="21"/>
        </w:rPr>
        <w:t>23 671 83 20</w:t>
      </w:r>
      <w:r>
        <w:t xml:space="preserve"> adres e-</w:t>
      </w:r>
      <w:r>
        <w:rPr>
          <w:sz w:val="21"/>
          <w:szCs w:val="21"/>
        </w:rPr>
        <w:t>mail:</w:t>
      </w:r>
      <w:r>
        <w:t xml:space="preserve"> </w:t>
      </w:r>
      <w:r>
        <w:rPr>
          <w:sz w:val="21"/>
          <w:szCs w:val="21"/>
        </w:rPr>
        <w:t>iod@ojrzen.pl</w:t>
      </w:r>
      <w:r>
        <w:t>;</w:t>
      </w:r>
    </w:p>
    <w:p w14:paraId="6AAB7B89" w14:textId="77777777" w:rsidR="00986DDB" w:rsidRDefault="00986DDB" w:rsidP="00986DDB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Dane osobowe przetwarzane w celach przyszłych rekrutacji będą przechowywane do momentu odwołania zgody na przetwarzanie danych, nie dłużej jednak niż przez okres 6 miesięcy;</w:t>
      </w:r>
    </w:p>
    <w:p w14:paraId="4FAF19F9" w14:textId="77777777" w:rsidR="00986DDB" w:rsidRDefault="00986DDB" w:rsidP="00986DDB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 r.;”</w:t>
      </w:r>
    </w:p>
    <w:p w14:paraId="0B84522E" w14:textId="77777777" w:rsidR="00986DDB" w:rsidRDefault="00986DDB" w:rsidP="00986DDB">
      <w:pPr>
        <w:pStyle w:val="Standard"/>
        <w:jc w:val="both"/>
      </w:pPr>
    </w:p>
    <w:p w14:paraId="6E5177B0" w14:textId="77777777" w:rsidR="008B105F" w:rsidRPr="00986DDB" w:rsidRDefault="00986DDB" w:rsidP="00986DDB">
      <w:pPr>
        <w:pStyle w:val="Standard"/>
        <w:jc w:val="both"/>
        <w:rPr>
          <w:rFonts w:ascii="TimesNewRomanPSMT" w:hAnsi="TimesNewRomanPSMT" w:cs="TimesNewRomanPSMT"/>
          <w:b/>
          <w:bCs/>
          <w:sz w:val="21"/>
          <w:szCs w:val="21"/>
        </w:rPr>
      </w:pPr>
      <w:r>
        <w:rPr>
          <w:rFonts w:ascii="TimesNewRomanPSMT" w:hAnsi="TimesNewRomanPSMT" w:cs="TimesNewRomanPSMT"/>
          <w:b/>
          <w:bCs/>
          <w:sz w:val="21"/>
          <w:szCs w:val="21"/>
        </w:rPr>
        <w:t>Data i podpis kandydata do pracy    ………….................................................</w:t>
      </w:r>
    </w:p>
    <w:sectPr w:rsidR="008B105F" w:rsidRPr="00986DDB" w:rsidSect="00872BC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0C13"/>
    <w:multiLevelType w:val="multilevel"/>
    <w:tmpl w:val="BB2E7446"/>
    <w:styleLink w:val="WWNum2"/>
    <w:lvl w:ilvl="0">
      <w:start w:val="1"/>
      <w:numFmt w:val="decimal"/>
      <w:lvlText w:val="%1)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45222">
    <w:abstractNumId w:val="0"/>
  </w:num>
  <w:num w:numId="2" w16cid:durableId="865603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2F"/>
    <w:rsid w:val="000A43D7"/>
    <w:rsid w:val="002E5D2E"/>
    <w:rsid w:val="00452AC2"/>
    <w:rsid w:val="0052412F"/>
    <w:rsid w:val="00831D12"/>
    <w:rsid w:val="00872BC9"/>
    <w:rsid w:val="008B105F"/>
    <w:rsid w:val="00911058"/>
    <w:rsid w:val="009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CB41"/>
  <w15:chartTrackingRefBased/>
  <w15:docId w15:val="{9A3C6CCB-0657-43BC-9FD6-4E79BEE7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D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6DD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986DDB"/>
    <w:pPr>
      <w:spacing w:after="160"/>
      <w:ind w:left="720"/>
    </w:pPr>
  </w:style>
  <w:style w:type="numbering" w:customStyle="1" w:styleId="WWNum2">
    <w:name w:val="WWNum2"/>
    <w:rsid w:val="00986D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Włodkowska</dc:creator>
  <cp:keywords/>
  <dc:description/>
  <cp:lastModifiedBy>Gmina Ojrzeń</cp:lastModifiedBy>
  <cp:revision>2</cp:revision>
  <dcterms:created xsi:type="dcterms:W3CDTF">2023-08-07T12:58:00Z</dcterms:created>
  <dcterms:modified xsi:type="dcterms:W3CDTF">2023-08-07T12:58:00Z</dcterms:modified>
</cp:coreProperties>
</file>