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13" w:rsidRDefault="00125DC9" w:rsidP="00125DC9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Ojrzeń, dnia …………………..</w:t>
      </w:r>
    </w:p>
    <w:p w:rsidR="00125DC9" w:rsidRDefault="00125DC9" w:rsidP="00125DC9">
      <w:pPr>
        <w:jc w:val="right"/>
        <w:rPr>
          <w:rFonts w:ascii="Arial Narrow" w:hAnsi="Arial Narrow"/>
          <w:sz w:val="24"/>
        </w:rPr>
      </w:pPr>
    </w:p>
    <w:p w:rsidR="00125DC9" w:rsidRDefault="00125DC9" w:rsidP="00125DC9">
      <w:pPr>
        <w:jc w:val="right"/>
        <w:rPr>
          <w:rFonts w:ascii="Arial Narrow" w:hAnsi="Arial Narrow"/>
          <w:sz w:val="24"/>
        </w:rPr>
      </w:pPr>
    </w:p>
    <w:p w:rsidR="00125DC9" w:rsidRDefault="00125DC9" w:rsidP="00125DC9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…………………………………….</w:t>
      </w:r>
    </w:p>
    <w:p w:rsidR="00125DC9" w:rsidRPr="00125DC9" w:rsidRDefault="00125DC9" w:rsidP="00125DC9">
      <w:pPr>
        <w:spacing w:after="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</w:t>
      </w:r>
      <w:r w:rsidRPr="00125DC9">
        <w:rPr>
          <w:rFonts w:ascii="Arial Narrow" w:hAnsi="Arial Narrow"/>
          <w:sz w:val="18"/>
        </w:rPr>
        <w:t>(imię i nazwisko)</w:t>
      </w:r>
    </w:p>
    <w:p w:rsidR="00125DC9" w:rsidRDefault="00125DC9" w:rsidP="00125DC9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…………………………………….</w:t>
      </w:r>
    </w:p>
    <w:p w:rsidR="00125DC9" w:rsidRDefault="00125DC9" w:rsidP="00125DC9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</w:t>
      </w:r>
    </w:p>
    <w:p w:rsidR="00125DC9" w:rsidRPr="00125DC9" w:rsidRDefault="00125DC9" w:rsidP="00125DC9">
      <w:pPr>
        <w:spacing w:after="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</w:t>
      </w:r>
      <w:r w:rsidRPr="00125DC9">
        <w:rPr>
          <w:rFonts w:ascii="Arial Narrow" w:hAnsi="Arial Narrow"/>
          <w:sz w:val="18"/>
        </w:rPr>
        <w:t>(adres)</w:t>
      </w:r>
    </w:p>
    <w:p w:rsidR="00125DC9" w:rsidRDefault="00125DC9" w:rsidP="00125DC9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</w:t>
      </w:r>
    </w:p>
    <w:p w:rsidR="00125DC9" w:rsidRDefault="00125DC9" w:rsidP="00125DC9">
      <w:pPr>
        <w:spacing w:after="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</w:t>
      </w:r>
      <w:r w:rsidRPr="00125DC9">
        <w:rPr>
          <w:rFonts w:ascii="Arial Narrow" w:hAnsi="Arial Narrow"/>
          <w:sz w:val="18"/>
        </w:rPr>
        <w:t>(telefon kontaktowy)</w:t>
      </w:r>
    </w:p>
    <w:p w:rsidR="00125DC9" w:rsidRDefault="00125DC9" w:rsidP="00125DC9">
      <w:pPr>
        <w:spacing w:after="0"/>
        <w:rPr>
          <w:rFonts w:ascii="Arial Narrow" w:hAnsi="Arial Narrow"/>
          <w:sz w:val="18"/>
        </w:rPr>
      </w:pPr>
    </w:p>
    <w:p w:rsidR="00125DC9" w:rsidRDefault="00125DC9" w:rsidP="00125DC9">
      <w:pPr>
        <w:spacing w:after="0"/>
        <w:rPr>
          <w:rFonts w:ascii="Arial Narrow" w:hAnsi="Arial Narrow"/>
          <w:sz w:val="18"/>
        </w:rPr>
      </w:pPr>
    </w:p>
    <w:p w:rsidR="00125DC9" w:rsidRPr="00125DC9" w:rsidRDefault="00125DC9" w:rsidP="00125DC9">
      <w:pPr>
        <w:spacing w:after="0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                                                                       </w:t>
      </w:r>
      <w:r w:rsidRPr="00125DC9">
        <w:rPr>
          <w:rFonts w:ascii="Arial Narrow" w:hAnsi="Arial Narrow"/>
          <w:b/>
          <w:sz w:val="24"/>
        </w:rPr>
        <w:t>Wójt Gminy Ojrzeń</w:t>
      </w: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           ul. Ciechanowska 27</w:t>
      </w: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                    06-456 Ojrzeń</w:t>
      </w: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</w:p>
    <w:p w:rsidR="00125DC9" w:rsidRPr="00125DC9" w:rsidRDefault="00F71F30" w:rsidP="00125DC9">
      <w:pPr>
        <w:spacing w:after="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WNIOSEK O ZAPEWNIENIE</w:t>
      </w:r>
      <w:r w:rsidR="00125DC9" w:rsidRPr="00125DC9">
        <w:rPr>
          <w:rFonts w:ascii="Arial Narrow" w:hAnsi="Arial Narrow"/>
          <w:b/>
          <w:sz w:val="28"/>
        </w:rPr>
        <w:t xml:space="preserve"> DOSTĘPNOŚCI</w:t>
      </w: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</w:p>
    <w:p w:rsidR="00125DC9" w:rsidRDefault="00125DC9" w:rsidP="00125DC9">
      <w:pPr>
        <w:spacing w:after="0"/>
        <w:jc w:val="center"/>
        <w:rPr>
          <w:rFonts w:ascii="Arial Narrow" w:hAnsi="Arial Narrow"/>
          <w:sz w:val="24"/>
        </w:rPr>
      </w:pPr>
    </w:p>
    <w:p w:rsidR="00125DC9" w:rsidRDefault="00125DC9" w:rsidP="00125DC9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Na podstawie art. 30 ustawy z dnia 19 lipca 2019 r. o zapewnieniu dostępności osobom                           ze szczególnymi potrzebami (Dz. U. z 2020 r. poz. 1062) wskazuję następujące bariery utrudniające lub uniemożliwiające zapewnienie dostępności w Urzędzie Gminy w Ojrzeni</w:t>
      </w:r>
      <w:r w:rsidR="00FC75CC">
        <w:rPr>
          <w:rFonts w:ascii="Arial Narrow" w:hAnsi="Arial Narrow"/>
          <w:sz w:val="24"/>
        </w:rPr>
        <w:t>u w zakresie architektonicznym* lub</w:t>
      </w:r>
      <w:r>
        <w:rPr>
          <w:rFonts w:ascii="Arial Narrow" w:hAnsi="Arial Narrow"/>
          <w:sz w:val="24"/>
        </w:rPr>
        <w:t xml:space="preserve"> informacyjno-komunikacyjnym*:</w:t>
      </w:r>
    </w:p>
    <w:p w:rsidR="00125DC9" w:rsidRDefault="00125DC9" w:rsidP="00125DC9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518D" w:rsidRDefault="00FC75CC" w:rsidP="004B518D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Wskazanie komunikowania</w:t>
      </w:r>
      <w:r w:rsidR="005650DA">
        <w:rPr>
          <w:rFonts w:ascii="Arial Narrow" w:hAnsi="Arial Narrow"/>
          <w:sz w:val="24"/>
        </w:rPr>
        <w:t xml:space="preserve"> się z wnioskodawcą</w:t>
      </w:r>
      <w:bookmarkStart w:id="0" w:name="_GoBack"/>
      <w:bookmarkEnd w:id="0"/>
      <w:r w:rsidR="004B518D">
        <w:rPr>
          <w:rFonts w:ascii="Arial Narrow" w:hAnsi="Arial Narrow"/>
          <w:sz w:val="24"/>
        </w:rPr>
        <w:t>*:</w:t>
      </w:r>
    </w:p>
    <w:p w:rsidR="004B518D" w:rsidRDefault="004B518D" w:rsidP="004B51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Wysłać poczta  tradycyjną na adres: ……………………………………………………………………..</w:t>
      </w:r>
    </w:p>
    <w:p w:rsidR="004B518D" w:rsidRDefault="004B518D" w:rsidP="004B51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Wysłać na adres e-mail: ………………………………………………………………..…………………</w:t>
      </w:r>
    </w:p>
    <w:p w:rsidR="004B518D" w:rsidRDefault="004B518D" w:rsidP="004B51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Telefonicznie przez osobę trzecią na nr tel.: ……………………………………………………………</w:t>
      </w:r>
    </w:p>
    <w:p w:rsidR="004B518D" w:rsidRDefault="004B518D" w:rsidP="004B51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Odbiór osobisty……………………………………………………………………………………………..</w:t>
      </w:r>
    </w:p>
    <w:p w:rsidR="004B518D" w:rsidRDefault="004B518D" w:rsidP="00125DC9">
      <w:pPr>
        <w:spacing w:after="0" w:line="360" w:lineRule="auto"/>
        <w:jc w:val="both"/>
        <w:rPr>
          <w:rFonts w:ascii="Arial Narrow" w:hAnsi="Arial Narrow"/>
          <w:sz w:val="24"/>
        </w:rPr>
      </w:pPr>
    </w:p>
    <w:p w:rsidR="00125DC9" w:rsidRDefault="00575A16" w:rsidP="00125DC9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Jednocześnie wskazuję, iż preferowany przez</w:t>
      </w:r>
      <w:r w:rsidR="00F71F30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 mnie sposób zapewnienia dostępności powinien polegać na (wypełnić jeżeli dotyczy):</w:t>
      </w:r>
    </w:p>
    <w:p w:rsidR="00575A16" w:rsidRDefault="00575A16" w:rsidP="00125DC9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F30" w:rsidRDefault="00F71F30" w:rsidP="00F71F30">
      <w:pPr>
        <w:spacing w:after="0" w:line="360" w:lineRule="auto"/>
        <w:jc w:val="both"/>
        <w:rPr>
          <w:rFonts w:ascii="Arial Narrow" w:hAnsi="Arial Narrow"/>
          <w:sz w:val="24"/>
        </w:rPr>
      </w:pPr>
    </w:p>
    <w:p w:rsidR="00F71F30" w:rsidRDefault="00F71F30" w:rsidP="00F71F30">
      <w:pPr>
        <w:spacing w:after="0" w:line="360" w:lineRule="auto"/>
        <w:jc w:val="both"/>
        <w:rPr>
          <w:rFonts w:ascii="Arial Narrow" w:hAnsi="Arial Narrow"/>
          <w:sz w:val="24"/>
        </w:rPr>
      </w:pPr>
    </w:p>
    <w:p w:rsidR="00F71F30" w:rsidRDefault="00F71F30" w:rsidP="00F71F30">
      <w:pPr>
        <w:spacing w:after="0" w:line="360" w:lineRule="auto"/>
        <w:jc w:val="both"/>
        <w:rPr>
          <w:rFonts w:ascii="Arial Narrow" w:hAnsi="Arial Narrow"/>
          <w:sz w:val="24"/>
        </w:rPr>
      </w:pPr>
    </w:p>
    <w:p w:rsidR="00F71F30" w:rsidRDefault="00F71F30" w:rsidP="00F71F30">
      <w:pPr>
        <w:spacing w:after="0" w:line="360" w:lineRule="auto"/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……………………………………………………</w:t>
      </w:r>
    </w:p>
    <w:p w:rsidR="00F71F30" w:rsidRDefault="00F71F30" w:rsidP="00F71F30">
      <w:pPr>
        <w:spacing w:after="0" w:line="360" w:lineRule="auto"/>
        <w:jc w:val="center"/>
        <w:rPr>
          <w:rFonts w:ascii="Arial Narrow" w:hAnsi="Arial Narrow"/>
          <w:sz w:val="18"/>
        </w:rPr>
      </w:pPr>
      <w:r w:rsidRPr="00F71F30">
        <w:rPr>
          <w:rFonts w:ascii="Arial Narrow" w:hAnsi="Arial Narrow"/>
          <w:sz w:val="18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18"/>
        </w:rPr>
        <w:t xml:space="preserve">                                  </w:t>
      </w:r>
      <w:r w:rsidRPr="00F71F30">
        <w:rPr>
          <w:rFonts w:ascii="Arial Narrow" w:hAnsi="Arial Narrow"/>
          <w:sz w:val="18"/>
        </w:rPr>
        <w:t xml:space="preserve">        (podpis wnioskodawcy)</w:t>
      </w:r>
    </w:p>
    <w:p w:rsidR="00F71F30" w:rsidRDefault="00F71F30" w:rsidP="00F71F30">
      <w:pPr>
        <w:spacing w:after="0" w:line="360" w:lineRule="auto"/>
        <w:jc w:val="center"/>
        <w:rPr>
          <w:rFonts w:ascii="Arial Narrow" w:hAnsi="Arial Narrow"/>
          <w:sz w:val="18"/>
        </w:rPr>
      </w:pPr>
    </w:p>
    <w:p w:rsidR="00F71F30" w:rsidRPr="00F71F30" w:rsidRDefault="00F71F30" w:rsidP="00F71F30">
      <w:pPr>
        <w:spacing w:after="0" w:line="360" w:lineRule="auto"/>
        <w:rPr>
          <w:rFonts w:ascii="Arial Narrow" w:hAnsi="Arial Narrow"/>
          <w:b/>
          <w:sz w:val="24"/>
        </w:rPr>
      </w:pPr>
      <w:r w:rsidRPr="00F71F30">
        <w:rPr>
          <w:rFonts w:ascii="Arial Narrow" w:hAnsi="Arial Narrow"/>
          <w:b/>
          <w:sz w:val="24"/>
        </w:rPr>
        <w:t>Informacja dla osoby zgłaszającej:</w:t>
      </w:r>
    </w:p>
    <w:p w:rsidR="00F71F30" w:rsidRDefault="00F71F30" w:rsidP="00F71F30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Termin zapewnienia dostępności oraz procedura postępowania podmiotu zobligowanego do zapewnienia dostępności zawarte są w art. 31 ustawy z dnia 19 lipca 2019 r. o zapewnieniu dostępności osobom                                                ze szczególnymi potrze</w:t>
      </w:r>
      <w:r w:rsidR="00870C05">
        <w:rPr>
          <w:rFonts w:ascii="Arial Narrow" w:hAnsi="Arial Narrow"/>
          <w:sz w:val="24"/>
        </w:rPr>
        <w:t>bami (Dz. U. z 2020 r. poz. 1062</w:t>
      </w:r>
      <w:r>
        <w:rPr>
          <w:rFonts w:ascii="Arial Narrow" w:hAnsi="Arial Narrow"/>
          <w:sz w:val="24"/>
        </w:rPr>
        <w:t>)</w:t>
      </w:r>
    </w:p>
    <w:p w:rsidR="00F71F30" w:rsidRDefault="00F71F30" w:rsidP="00F71F30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F71F30" w:rsidRDefault="00F71F30" w:rsidP="00F71F30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90170</wp:posOffset>
                </wp:positionV>
                <wp:extent cx="11620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1B6F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1pt" to="90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</w:rPr>
        <w:t xml:space="preserve">                                  </w:t>
      </w:r>
    </w:p>
    <w:p w:rsidR="00F71F30" w:rsidRPr="00F71F30" w:rsidRDefault="00F71F30" w:rsidP="00F71F30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*właściwe podkreślić</w:t>
      </w:r>
    </w:p>
    <w:sectPr w:rsidR="00F71F30" w:rsidRPr="00F7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1F" w:rsidRDefault="006B1E1F" w:rsidP="00F71F30">
      <w:pPr>
        <w:spacing w:after="0" w:line="240" w:lineRule="auto"/>
      </w:pPr>
      <w:r>
        <w:separator/>
      </w:r>
    </w:p>
  </w:endnote>
  <w:endnote w:type="continuationSeparator" w:id="0">
    <w:p w:rsidR="006B1E1F" w:rsidRDefault="006B1E1F" w:rsidP="00F7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1F" w:rsidRDefault="006B1E1F" w:rsidP="00F71F30">
      <w:pPr>
        <w:spacing w:after="0" w:line="240" w:lineRule="auto"/>
      </w:pPr>
      <w:r>
        <w:separator/>
      </w:r>
    </w:p>
  </w:footnote>
  <w:footnote w:type="continuationSeparator" w:id="0">
    <w:p w:rsidR="006B1E1F" w:rsidRDefault="006B1E1F" w:rsidP="00F7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2D8"/>
    <w:multiLevelType w:val="hybridMultilevel"/>
    <w:tmpl w:val="5AFCD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05E"/>
    <w:multiLevelType w:val="hybridMultilevel"/>
    <w:tmpl w:val="A69ADCE2"/>
    <w:lvl w:ilvl="0" w:tplc="1EE212D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54C87"/>
    <w:multiLevelType w:val="hybridMultilevel"/>
    <w:tmpl w:val="58AAD55C"/>
    <w:lvl w:ilvl="0" w:tplc="47E210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C9"/>
    <w:rsid w:val="00125DC9"/>
    <w:rsid w:val="003B3313"/>
    <w:rsid w:val="004B518D"/>
    <w:rsid w:val="004F5631"/>
    <w:rsid w:val="005650DA"/>
    <w:rsid w:val="00575A16"/>
    <w:rsid w:val="00664295"/>
    <w:rsid w:val="006B1E1F"/>
    <w:rsid w:val="008460F2"/>
    <w:rsid w:val="00870C05"/>
    <w:rsid w:val="009C7742"/>
    <w:rsid w:val="00D05048"/>
    <w:rsid w:val="00F71F30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529D"/>
  <w15:chartTrackingRefBased/>
  <w15:docId w15:val="{E2A3CF49-4A5B-4CE3-AFB0-DB572CD8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A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F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F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F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F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6F19-49EC-4E4C-A4B0-6A73E86E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Antczak</dc:creator>
  <cp:keywords/>
  <dc:description/>
  <cp:lastModifiedBy>Anna Antczak</cp:lastModifiedBy>
  <cp:revision>8</cp:revision>
  <cp:lastPrinted>2021-05-10T12:57:00Z</cp:lastPrinted>
  <dcterms:created xsi:type="dcterms:W3CDTF">2021-05-10T11:05:00Z</dcterms:created>
  <dcterms:modified xsi:type="dcterms:W3CDTF">2021-05-13T12:53:00Z</dcterms:modified>
</cp:coreProperties>
</file>