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4E" w:rsidRPr="006A08F7" w:rsidRDefault="006A08F7" w:rsidP="006A08F7">
      <w:pPr>
        <w:jc w:val="right"/>
        <w:rPr>
          <w:rFonts w:ascii="Arial" w:hAnsi="Arial" w:cs="Arial"/>
          <w:sz w:val="24"/>
          <w:szCs w:val="24"/>
        </w:rPr>
      </w:pPr>
      <w:r w:rsidRPr="006A08F7">
        <w:rPr>
          <w:rFonts w:ascii="Arial" w:hAnsi="Arial" w:cs="Arial"/>
          <w:sz w:val="24"/>
          <w:szCs w:val="24"/>
        </w:rPr>
        <w:t>Ojrzeń, dnia…………………</w:t>
      </w:r>
    </w:p>
    <w:p w:rsidR="006A08F7" w:rsidRPr="006A08F7" w:rsidRDefault="006A08F7" w:rsidP="006A08F7">
      <w:pPr>
        <w:jc w:val="right"/>
        <w:rPr>
          <w:rFonts w:ascii="Arial" w:hAnsi="Arial" w:cs="Arial"/>
          <w:sz w:val="24"/>
          <w:szCs w:val="24"/>
        </w:rPr>
      </w:pPr>
    </w:p>
    <w:p w:rsidR="006A08F7" w:rsidRPr="006A08F7" w:rsidRDefault="006A08F7" w:rsidP="006A08F7">
      <w:pPr>
        <w:spacing w:after="0"/>
        <w:rPr>
          <w:rFonts w:ascii="Arial Narrow" w:hAnsi="Arial Narrow"/>
          <w:sz w:val="24"/>
          <w:szCs w:val="24"/>
        </w:rPr>
      </w:pPr>
      <w:r w:rsidRPr="006A08F7">
        <w:rPr>
          <w:rFonts w:ascii="Arial Narrow" w:hAnsi="Arial Narrow"/>
          <w:sz w:val="24"/>
          <w:szCs w:val="24"/>
        </w:rPr>
        <w:t>…………………………………….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6A08F7">
        <w:rPr>
          <w:rFonts w:ascii="Arial Narrow" w:hAnsi="Arial Narrow"/>
          <w:sz w:val="24"/>
          <w:szCs w:val="24"/>
        </w:rPr>
        <w:t xml:space="preserve">  </w:t>
      </w:r>
      <w:r w:rsidRPr="006A08F7">
        <w:rPr>
          <w:rFonts w:ascii="Arial Narrow" w:hAnsi="Arial Narrow"/>
          <w:sz w:val="18"/>
          <w:szCs w:val="24"/>
        </w:rPr>
        <w:t>(imię i nazwisko)</w:t>
      </w:r>
    </w:p>
    <w:p w:rsidR="006A08F7" w:rsidRPr="006A08F7" w:rsidRDefault="006A08F7" w:rsidP="006A08F7">
      <w:pPr>
        <w:rPr>
          <w:rFonts w:ascii="Arial Narrow" w:hAnsi="Arial Narrow"/>
          <w:sz w:val="24"/>
          <w:szCs w:val="24"/>
        </w:rPr>
      </w:pPr>
      <w:r w:rsidRPr="006A08F7">
        <w:rPr>
          <w:rFonts w:ascii="Arial Narrow" w:hAnsi="Arial Narrow"/>
          <w:sz w:val="24"/>
          <w:szCs w:val="24"/>
        </w:rPr>
        <w:t>…………………………………….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24"/>
          <w:szCs w:val="24"/>
        </w:rPr>
      </w:pPr>
      <w:r w:rsidRPr="006A08F7">
        <w:rPr>
          <w:rFonts w:ascii="Arial Narrow" w:hAnsi="Arial Narrow"/>
          <w:sz w:val="24"/>
          <w:szCs w:val="24"/>
        </w:rPr>
        <w:t>……………………………………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18"/>
          <w:szCs w:val="24"/>
        </w:rPr>
      </w:pPr>
      <w:r w:rsidRPr="006A08F7">
        <w:rPr>
          <w:rFonts w:ascii="Arial Narrow" w:hAnsi="Arial Narrow"/>
          <w:sz w:val="18"/>
          <w:szCs w:val="24"/>
        </w:rPr>
        <w:t xml:space="preserve">          </w:t>
      </w:r>
      <w:r>
        <w:rPr>
          <w:rFonts w:ascii="Arial Narrow" w:hAnsi="Arial Narrow"/>
          <w:sz w:val="18"/>
          <w:szCs w:val="24"/>
        </w:rPr>
        <w:t xml:space="preserve">    </w:t>
      </w:r>
      <w:r w:rsidRPr="006A08F7">
        <w:rPr>
          <w:rFonts w:ascii="Arial Narrow" w:hAnsi="Arial Narrow"/>
          <w:sz w:val="18"/>
          <w:szCs w:val="24"/>
        </w:rPr>
        <w:t xml:space="preserve">       (adres)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24"/>
          <w:szCs w:val="24"/>
        </w:rPr>
      </w:pPr>
      <w:r w:rsidRPr="006A08F7">
        <w:rPr>
          <w:rFonts w:ascii="Arial Narrow" w:hAnsi="Arial Narrow"/>
          <w:sz w:val="24"/>
          <w:szCs w:val="24"/>
        </w:rPr>
        <w:t>……………………………………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18"/>
          <w:szCs w:val="24"/>
        </w:rPr>
      </w:pPr>
      <w:r w:rsidRPr="006A08F7">
        <w:rPr>
          <w:rFonts w:ascii="Arial Narrow" w:hAnsi="Arial Narrow"/>
          <w:sz w:val="18"/>
          <w:szCs w:val="24"/>
        </w:rPr>
        <w:t xml:space="preserve">                  (telefon kontaktowy)</w:t>
      </w:r>
    </w:p>
    <w:p w:rsidR="006A08F7" w:rsidRPr="006A08F7" w:rsidRDefault="006A08F7" w:rsidP="006A08F7">
      <w:pPr>
        <w:spacing w:after="0"/>
        <w:rPr>
          <w:rFonts w:ascii="Arial Narrow" w:hAnsi="Arial Narrow"/>
          <w:sz w:val="24"/>
          <w:szCs w:val="24"/>
        </w:rPr>
      </w:pPr>
    </w:p>
    <w:p w:rsidR="006A08F7" w:rsidRPr="006A08F7" w:rsidRDefault="006A08F7" w:rsidP="006A08F7">
      <w:pPr>
        <w:spacing w:after="0"/>
        <w:rPr>
          <w:rFonts w:ascii="Arial" w:hAnsi="Arial" w:cs="Arial"/>
          <w:sz w:val="24"/>
          <w:szCs w:val="24"/>
        </w:rPr>
      </w:pPr>
    </w:p>
    <w:p w:rsidR="006A08F7" w:rsidRPr="006A08F7" w:rsidRDefault="006A08F7" w:rsidP="006A08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A08F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Wójt Gminy Ojrzeń</w:t>
      </w:r>
    </w:p>
    <w:p w:rsidR="006A08F7" w:rsidRPr="006A08F7" w:rsidRDefault="006A08F7" w:rsidP="006A08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08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ul. Ciechanowska 27</w:t>
      </w:r>
    </w:p>
    <w:p w:rsidR="006A08F7" w:rsidRPr="006A08F7" w:rsidRDefault="006A08F7" w:rsidP="006A08F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08F7">
        <w:rPr>
          <w:rFonts w:ascii="Arial" w:hAnsi="Arial" w:cs="Arial"/>
          <w:sz w:val="24"/>
          <w:szCs w:val="24"/>
        </w:rPr>
        <w:t xml:space="preserve">                                                                      06-456 Ojrzeń</w:t>
      </w:r>
    </w:p>
    <w:p w:rsidR="006A08F7" w:rsidRDefault="006A08F7" w:rsidP="006A08F7">
      <w:pPr>
        <w:spacing w:after="0"/>
        <w:jc w:val="center"/>
        <w:rPr>
          <w:rFonts w:ascii="Arial Narrow" w:hAnsi="Arial Narrow"/>
          <w:sz w:val="24"/>
        </w:rPr>
      </w:pPr>
    </w:p>
    <w:p w:rsidR="006A08F7" w:rsidRDefault="006A08F7" w:rsidP="006A08F7">
      <w:pPr>
        <w:spacing w:after="0"/>
        <w:jc w:val="center"/>
        <w:rPr>
          <w:rFonts w:ascii="Arial Narrow" w:hAnsi="Arial Narrow"/>
          <w:sz w:val="24"/>
        </w:rPr>
      </w:pPr>
    </w:p>
    <w:p w:rsidR="006A08F7" w:rsidRDefault="006A08F7" w:rsidP="006A08F7">
      <w:pPr>
        <w:spacing w:after="0"/>
        <w:jc w:val="center"/>
        <w:rPr>
          <w:rFonts w:ascii="Arial Narrow" w:hAnsi="Arial Narrow"/>
          <w:sz w:val="24"/>
        </w:rPr>
      </w:pPr>
    </w:p>
    <w:p w:rsidR="006A08F7" w:rsidRDefault="006A08F7" w:rsidP="006A08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ab/>
      </w:r>
      <w:r w:rsidRPr="006A08F7">
        <w:rPr>
          <w:rFonts w:ascii="Arial" w:hAnsi="Arial" w:cs="Arial"/>
          <w:b/>
          <w:sz w:val="24"/>
        </w:rPr>
        <w:t>ŻĄDANIE ZAPEWNIENIA DOSTĘPNOŚCI CYFROWEJ WSKAZANEJ STRONY INTERNETOWEJ, APLIKACJI MOBILNEJ BĄDŹ ELEMENTU STRONY INTERNETOWEJ LUB APLIKACJI MOBILNEJ</w:t>
      </w:r>
    </w:p>
    <w:p w:rsidR="00A30A95" w:rsidRDefault="00A30A95" w:rsidP="006A08F7">
      <w:pPr>
        <w:jc w:val="center"/>
        <w:rPr>
          <w:rFonts w:ascii="Arial" w:hAnsi="Arial" w:cs="Arial"/>
          <w:b/>
          <w:sz w:val="24"/>
        </w:rPr>
      </w:pPr>
    </w:p>
    <w:p w:rsidR="00A30A95" w:rsidRDefault="00A30A95" w:rsidP="00A30A95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18 ustawy z dnia 4 kwietnia 2019 r.  o dostępności cyfrowej stron internetowych i aplikacji mobilnych podmiotów publicznych </w:t>
      </w:r>
      <w:r w:rsidR="00B47CD8">
        <w:rPr>
          <w:rFonts w:ascii="Arial" w:hAnsi="Arial" w:cs="Arial"/>
          <w:sz w:val="24"/>
        </w:rPr>
        <w:t xml:space="preserve">                                                (Dz. U. 2019 r. </w:t>
      </w:r>
      <w:r>
        <w:rPr>
          <w:rFonts w:ascii="Arial" w:hAnsi="Arial" w:cs="Arial"/>
          <w:sz w:val="24"/>
        </w:rPr>
        <w:t>poz. 848) wnioskuję o:</w:t>
      </w:r>
    </w:p>
    <w:p w:rsidR="00A30A95" w:rsidRDefault="00A30A95" w:rsidP="00A30A9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</w:t>
      </w:r>
      <w:r w:rsidR="00BF7767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……………………………………………………………………………………………………</w:t>
      </w:r>
      <w:r w:rsidR="00BF7767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 w:rsidR="00BF7767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……………………………………....</w:t>
      </w:r>
    </w:p>
    <w:p w:rsidR="00A30A95" w:rsidRPr="00A30A95" w:rsidRDefault="00A30A95" w:rsidP="00A30A95">
      <w:pPr>
        <w:spacing w:after="0" w:line="360" w:lineRule="auto"/>
        <w:jc w:val="center"/>
        <w:rPr>
          <w:rFonts w:ascii="Arial" w:hAnsi="Arial" w:cs="Arial"/>
          <w:sz w:val="18"/>
        </w:rPr>
      </w:pPr>
      <w:r w:rsidRPr="00A30A95">
        <w:rPr>
          <w:rFonts w:ascii="Arial" w:hAnsi="Arial" w:cs="Arial"/>
          <w:sz w:val="18"/>
        </w:rPr>
        <w:t>(dokładne wskazanie dokumentu znajdującego się na stronie, który powinien być dostępny cyfrowo)</w:t>
      </w:r>
    </w:p>
    <w:p w:rsidR="006A08F7" w:rsidRDefault="006A08F7" w:rsidP="006A08F7">
      <w:pPr>
        <w:jc w:val="center"/>
        <w:rPr>
          <w:rFonts w:ascii="Arial" w:hAnsi="Arial" w:cs="Arial"/>
          <w:b/>
          <w:sz w:val="24"/>
        </w:rPr>
      </w:pPr>
    </w:p>
    <w:p w:rsidR="006A08F7" w:rsidRDefault="00A30A95" w:rsidP="00B47CD8">
      <w:pPr>
        <w:spacing w:after="0" w:line="360" w:lineRule="auto"/>
        <w:rPr>
          <w:rFonts w:ascii="Arial" w:hAnsi="Arial" w:cs="Arial"/>
          <w:sz w:val="24"/>
        </w:rPr>
      </w:pPr>
      <w:r w:rsidRPr="00A30A95">
        <w:rPr>
          <w:rFonts w:ascii="Arial" w:hAnsi="Arial" w:cs="Arial"/>
          <w:sz w:val="24"/>
        </w:rPr>
        <w:t xml:space="preserve">Adres strony internetowej, aplikacji mobilnej bądź elementu strony internetowej </w:t>
      </w:r>
      <w:r w:rsidR="00B47CD8">
        <w:rPr>
          <w:rFonts w:ascii="Arial" w:hAnsi="Arial" w:cs="Arial"/>
          <w:sz w:val="24"/>
        </w:rPr>
        <w:t xml:space="preserve">lub                     </w:t>
      </w:r>
      <w:r w:rsidRPr="00A30A95">
        <w:rPr>
          <w:rFonts w:ascii="Arial" w:hAnsi="Arial" w:cs="Arial"/>
          <w:sz w:val="24"/>
        </w:rPr>
        <w:t>aplikacji mobilnej</w:t>
      </w:r>
      <w:r>
        <w:rPr>
          <w:rFonts w:ascii="Arial" w:hAnsi="Arial" w:cs="Arial"/>
          <w:sz w:val="24"/>
        </w:rPr>
        <w:t>, która ma być dostępna</w:t>
      </w:r>
      <w:r w:rsidR="00BF7767">
        <w:rPr>
          <w:rFonts w:ascii="Arial" w:hAnsi="Arial" w:cs="Arial"/>
          <w:sz w:val="24"/>
        </w:rPr>
        <w:t xml:space="preserve"> cyfrowo: ………………………………………………………..……………………………………………………………………………………………………………………………………………..</w:t>
      </w:r>
    </w:p>
    <w:p w:rsidR="00BF7767" w:rsidRDefault="00BF7767" w:rsidP="00BF7767">
      <w:pPr>
        <w:spacing w:after="0" w:line="276" w:lineRule="auto"/>
        <w:jc w:val="center"/>
        <w:rPr>
          <w:rFonts w:ascii="Arial" w:hAnsi="Arial" w:cs="Arial"/>
          <w:sz w:val="18"/>
        </w:rPr>
      </w:pPr>
      <w:r w:rsidRPr="00BF7767">
        <w:rPr>
          <w:rFonts w:ascii="Arial" w:hAnsi="Arial" w:cs="Arial"/>
          <w:sz w:val="18"/>
        </w:rPr>
        <w:t>(adres strony WWW)</w:t>
      </w:r>
    </w:p>
    <w:p w:rsidR="00BF7767" w:rsidRDefault="00BF7767" w:rsidP="00BF7767">
      <w:pPr>
        <w:spacing w:after="0" w:line="276" w:lineRule="auto"/>
        <w:jc w:val="center"/>
        <w:rPr>
          <w:rFonts w:ascii="Arial" w:hAnsi="Arial" w:cs="Arial"/>
          <w:sz w:val="18"/>
        </w:rPr>
      </w:pPr>
    </w:p>
    <w:p w:rsidR="00BF7767" w:rsidRDefault="00BF7767" w:rsidP="00BF7767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Sposób komunikowania się</w:t>
      </w:r>
      <w:r w:rsidR="00B47CD8">
        <w:rPr>
          <w:rFonts w:ascii="Arial" w:hAnsi="Arial" w:cs="Arial"/>
          <w:sz w:val="24"/>
        </w:rPr>
        <w:t xml:space="preserve"> z wnioskodawcą</w:t>
      </w:r>
      <w:r w:rsidR="009D7C14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:</w:t>
      </w:r>
    </w:p>
    <w:p w:rsidR="00BF7767" w:rsidRDefault="00BF7767" w:rsidP="00BF77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Wysłać poczta  tradycyjną na adres: ……………………………………………………………………..</w:t>
      </w:r>
    </w:p>
    <w:p w:rsidR="00BF7767" w:rsidRDefault="00BF7767" w:rsidP="00BF77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Wysłać na adres e-mail: ………………………………………………………………..…………………</w:t>
      </w:r>
    </w:p>
    <w:p w:rsidR="00BF7767" w:rsidRDefault="00BF7767" w:rsidP="00BF77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Telefonicznie przez osobę trzecią na nr tel.: ……………………………………………………………</w:t>
      </w:r>
    </w:p>
    <w:p w:rsidR="00BF7767" w:rsidRDefault="00BF7767" w:rsidP="00BF776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Odbiór osobisty……………………………………………………………………………………………..</w:t>
      </w:r>
    </w:p>
    <w:p w:rsidR="00BF7767" w:rsidRDefault="00BF7767" w:rsidP="00BF7767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Wskazanie alternatywnego sposobu dostępu(wypełnić jeżeli dotyczy):</w:t>
      </w:r>
    </w:p>
    <w:p w:rsidR="00BF7767" w:rsidRDefault="00BF7767" w:rsidP="00BF776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……………………………………………………………………………………………..……</w:t>
      </w:r>
    </w:p>
    <w:p w:rsidR="00BF7767" w:rsidRPr="00BF7767" w:rsidRDefault="00BF7767" w:rsidP="00BF776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……………………………………………………………………………………………..……</w:t>
      </w:r>
    </w:p>
    <w:p w:rsidR="00BF7767" w:rsidRPr="00BF7767" w:rsidRDefault="00BF7767" w:rsidP="00BF776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……………………………………………………………………………………………..……</w:t>
      </w:r>
    </w:p>
    <w:p w:rsidR="00BF7767" w:rsidRDefault="00BF7767" w:rsidP="00BF776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……………………………………………………………………………………………..……</w:t>
      </w:r>
    </w:p>
    <w:p w:rsidR="00BF7767" w:rsidRDefault="00BF7767" w:rsidP="00BF776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47CD8" w:rsidRDefault="00B47CD8" w:rsidP="00BF776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47CD8" w:rsidRDefault="00B47CD8" w:rsidP="00BF776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47CD8" w:rsidRDefault="00B47CD8" w:rsidP="00BF776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F7767" w:rsidRDefault="00BF7767" w:rsidP="00BF7767">
      <w:pPr>
        <w:spacing w:after="0" w:line="360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</w:t>
      </w:r>
    </w:p>
    <w:p w:rsidR="00BF7767" w:rsidRDefault="00BF7767" w:rsidP="00BF7767">
      <w:pPr>
        <w:spacing w:after="0" w:line="360" w:lineRule="auto"/>
        <w:jc w:val="center"/>
        <w:rPr>
          <w:rFonts w:ascii="Arial Narrow" w:hAnsi="Arial Narrow"/>
          <w:sz w:val="18"/>
        </w:rPr>
      </w:pPr>
      <w:r w:rsidRPr="00F71F30">
        <w:rPr>
          <w:rFonts w:ascii="Arial Narrow" w:hAnsi="Arial Narrow"/>
          <w:sz w:val="18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8"/>
        </w:rPr>
        <w:t xml:space="preserve">                                  </w:t>
      </w:r>
      <w:r w:rsidRPr="00F71F30">
        <w:rPr>
          <w:rFonts w:ascii="Arial Narrow" w:hAnsi="Arial Narrow"/>
          <w:sz w:val="18"/>
        </w:rPr>
        <w:t xml:space="preserve">        (podpis wnioskodawcy)</w:t>
      </w:r>
    </w:p>
    <w:p w:rsidR="00BF7767" w:rsidRDefault="00BF7767" w:rsidP="00BF7767">
      <w:pPr>
        <w:spacing w:after="0" w:line="360" w:lineRule="auto"/>
        <w:jc w:val="center"/>
        <w:rPr>
          <w:rFonts w:ascii="Arial Narrow" w:hAnsi="Arial Narrow"/>
          <w:sz w:val="18"/>
        </w:rPr>
      </w:pPr>
    </w:p>
    <w:p w:rsidR="00B47CD8" w:rsidRDefault="00B47CD8" w:rsidP="00BF7767">
      <w:pPr>
        <w:spacing w:after="0" w:line="360" w:lineRule="auto"/>
        <w:jc w:val="center"/>
        <w:rPr>
          <w:rFonts w:ascii="Arial Narrow" w:hAnsi="Arial Narrow"/>
          <w:sz w:val="18"/>
        </w:rPr>
      </w:pPr>
    </w:p>
    <w:p w:rsidR="00A026AF" w:rsidRPr="00F71F30" w:rsidRDefault="00A026AF" w:rsidP="00A026AF">
      <w:pPr>
        <w:spacing w:after="0" w:line="360" w:lineRule="auto"/>
        <w:rPr>
          <w:rFonts w:ascii="Arial Narrow" w:hAnsi="Arial Narrow"/>
          <w:b/>
          <w:sz w:val="24"/>
        </w:rPr>
      </w:pPr>
      <w:r w:rsidRPr="00F71F30">
        <w:rPr>
          <w:rFonts w:ascii="Arial Narrow" w:hAnsi="Arial Narrow"/>
          <w:b/>
          <w:sz w:val="24"/>
        </w:rPr>
        <w:t>Informacja dla osoby zgłaszającej:</w:t>
      </w:r>
    </w:p>
    <w:p w:rsidR="00BF7767" w:rsidRPr="00BF7767" w:rsidRDefault="00A026AF" w:rsidP="00A026A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 Narrow" w:hAnsi="Arial Narrow"/>
          <w:sz w:val="24"/>
        </w:rPr>
        <w:t xml:space="preserve">Termin zapewnienia dostępności oraz procedura postępowania podmiotu zobligowanego do zapewnienia dostępności zawarte są w art. </w:t>
      </w:r>
      <w:r>
        <w:rPr>
          <w:rFonts w:ascii="Arial Narrow" w:hAnsi="Arial Narrow"/>
          <w:sz w:val="24"/>
        </w:rPr>
        <w:t>18</w:t>
      </w:r>
      <w:r>
        <w:rPr>
          <w:rFonts w:ascii="Arial Narrow" w:hAnsi="Arial Narrow"/>
          <w:sz w:val="24"/>
        </w:rPr>
        <w:t xml:space="preserve"> ustawy z dnia </w:t>
      </w:r>
      <w:r w:rsidR="00BF7767" w:rsidRPr="00A026AF">
        <w:rPr>
          <w:rFonts w:ascii="Arial Narrow" w:hAnsi="Arial Narrow"/>
          <w:sz w:val="24"/>
        </w:rPr>
        <w:t>4 kwietnia 2019 r. (Dz.U. 2019 r. poz. 848) o dostępności cyfrowej stron internetowych i aplikacji m</w:t>
      </w:r>
      <w:r w:rsidR="00B47CD8" w:rsidRPr="00A026AF">
        <w:rPr>
          <w:rFonts w:ascii="Arial Narrow" w:hAnsi="Arial Narrow"/>
          <w:sz w:val="24"/>
        </w:rPr>
        <w:t>obilnych podmiotów publicznych</w:t>
      </w:r>
    </w:p>
    <w:p w:rsidR="00BF7767" w:rsidRDefault="00BF7767" w:rsidP="00BF7767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9D7C14" w:rsidRDefault="009D7C14" w:rsidP="00BF7767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9D7C14" w:rsidRDefault="009D7C14" w:rsidP="00BF7767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9D7C14" w:rsidRDefault="009D7C14" w:rsidP="009D7C14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B73F" wp14:editId="5FBEB89D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11620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E5A0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1pt" to="90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</w:rPr>
        <w:t xml:space="preserve">                                  </w:t>
      </w:r>
    </w:p>
    <w:p w:rsidR="009D7C14" w:rsidRPr="00F71F30" w:rsidRDefault="009D7C14" w:rsidP="009D7C14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*właściwe podkreślić</w:t>
      </w:r>
    </w:p>
    <w:p w:rsidR="009D7C14" w:rsidRPr="00BF7767" w:rsidRDefault="009D7C14" w:rsidP="00BF7767">
      <w:pPr>
        <w:spacing w:after="0" w:line="276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9D7C14" w:rsidRPr="00BF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2D8"/>
    <w:multiLevelType w:val="hybridMultilevel"/>
    <w:tmpl w:val="5AFCD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F7"/>
    <w:rsid w:val="003F694E"/>
    <w:rsid w:val="006A08F7"/>
    <w:rsid w:val="007D775F"/>
    <w:rsid w:val="009D7C14"/>
    <w:rsid w:val="00A026AF"/>
    <w:rsid w:val="00A30A95"/>
    <w:rsid w:val="00B47CD8"/>
    <w:rsid w:val="00B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259A"/>
  <w15:chartTrackingRefBased/>
  <w15:docId w15:val="{C3A48992-24D1-4416-AE8D-80B4754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7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FFDD-CF84-4B33-AAA8-4699586F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Antczak</dc:creator>
  <cp:keywords/>
  <dc:description/>
  <cp:lastModifiedBy>Anna Antczak</cp:lastModifiedBy>
  <cp:revision>6</cp:revision>
  <cp:lastPrinted>2021-05-13T12:54:00Z</cp:lastPrinted>
  <dcterms:created xsi:type="dcterms:W3CDTF">2021-05-12T12:50:00Z</dcterms:created>
  <dcterms:modified xsi:type="dcterms:W3CDTF">2021-05-13T13:00:00Z</dcterms:modified>
</cp:coreProperties>
</file>