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044CC" w14:textId="269C70A2" w:rsidR="00C7180C" w:rsidRPr="000575D0" w:rsidRDefault="002F0463" w:rsidP="00097A2E">
      <w:pPr>
        <w:jc w:val="right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F23C9C">
        <w:rPr>
          <w:rFonts w:ascii="Times New Roman" w:hAnsi="Times New Roman" w:cs="Times New Roman"/>
          <w:sz w:val="24"/>
          <w:szCs w:val="24"/>
        </w:rPr>
        <w:t>22 września</w:t>
      </w:r>
      <w:r w:rsidR="00E377C8" w:rsidRPr="000575D0">
        <w:rPr>
          <w:rFonts w:ascii="Times New Roman" w:hAnsi="Times New Roman" w:cs="Times New Roman"/>
          <w:sz w:val="24"/>
          <w:szCs w:val="24"/>
        </w:rPr>
        <w:t xml:space="preserve"> 2021</w:t>
      </w:r>
      <w:r w:rsidRPr="000575D0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4495E6" w14:textId="115C516A" w:rsidR="00C7180C" w:rsidRPr="000575D0" w:rsidRDefault="002F0463" w:rsidP="000575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75D0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4F4535C7" w14:textId="5972EDAE" w:rsidR="002F0463" w:rsidRPr="000575D0" w:rsidRDefault="002F0463" w:rsidP="00EF3D2D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>Zawiadamiam, że zwołuję XX</w:t>
      </w:r>
      <w:r w:rsidR="000575D0" w:rsidRPr="000575D0">
        <w:rPr>
          <w:rFonts w:ascii="Times New Roman" w:hAnsi="Times New Roman" w:cs="Times New Roman"/>
          <w:sz w:val="24"/>
          <w:szCs w:val="24"/>
        </w:rPr>
        <w:t>X</w:t>
      </w:r>
      <w:r w:rsidR="00F23C9C">
        <w:rPr>
          <w:rFonts w:ascii="Times New Roman" w:hAnsi="Times New Roman" w:cs="Times New Roman"/>
          <w:sz w:val="24"/>
          <w:szCs w:val="24"/>
        </w:rPr>
        <w:t>III</w:t>
      </w:r>
      <w:r w:rsidRPr="000575D0">
        <w:rPr>
          <w:rFonts w:ascii="Times New Roman" w:hAnsi="Times New Roman" w:cs="Times New Roman"/>
          <w:sz w:val="24"/>
          <w:szCs w:val="24"/>
        </w:rPr>
        <w:t xml:space="preserve"> Nadzwyczajną Sesję Rady Gminy Ojrzeń, która odbędzie się 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dnia </w:t>
      </w:r>
      <w:r w:rsidR="00F23C9C">
        <w:rPr>
          <w:rFonts w:ascii="Times New Roman" w:hAnsi="Times New Roman" w:cs="Times New Roman"/>
          <w:b/>
          <w:bCs/>
          <w:sz w:val="24"/>
          <w:szCs w:val="24"/>
        </w:rPr>
        <w:t>27 września</w:t>
      </w:r>
      <w:r w:rsidR="00E377C8"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 roku o godzinie </w:t>
      </w:r>
      <w:r w:rsidR="00F23C9C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0575D0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 w:rsidRPr="000575D0">
        <w:rPr>
          <w:rFonts w:ascii="Times New Roman" w:hAnsi="Times New Roman" w:cs="Times New Roman"/>
          <w:sz w:val="24"/>
          <w:szCs w:val="24"/>
        </w:rPr>
        <w:t>w sali konferencyjnej Urzędu Gminy w Ojrzeniu.</w:t>
      </w:r>
    </w:p>
    <w:p w14:paraId="2E6CD037" w14:textId="632AEFDC" w:rsidR="002F0463" w:rsidRPr="000575D0" w:rsidRDefault="002F0463" w:rsidP="002F046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5D0">
        <w:rPr>
          <w:rFonts w:ascii="Times New Roman" w:hAnsi="Times New Roman" w:cs="Times New Roman"/>
          <w:b/>
          <w:bCs/>
          <w:sz w:val="24"/>
          <w:szCs w:val="24"/>
        </w:rPr>
        <w:t>Ustalam następujący porządek obrad:</w:t>
      </w:r>
    </w:p>
    <w:p w14:paraId="0B87BA73" w14:textId="77777777" w:rsidR="00F23C9C" w:rsidRPr="00240D01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Otwarcie sesji i stwierdzenie prawomocności obrad.</w:t>
      </w:r>
    </w:p>
    <w:p w14:paraId="71088CDD" w14:textId="77777777" w:rsidR="00F23C9C" w:rsidRPr="00240D01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Przyjęcie porządku obrad.</w:t>
      </w:r>
    </w:p>
    <w:p w14:paraId="7010F83D" w14:textId="77777777" w:rsidR="00F23C9C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Przyjęcie protokołu z XXX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0D01">
        <w:rPr>
          <w:rFonts w:ascii="Times New Roman" w:hAnsi="Times New Roman" w:cs="Times New Roman"/>
          <w:sz w:val="24"/>
          <w:szCs w:val="24"/>
        </w:rPr>
        <w:t>I sesji Rady Gminy Ojrzeń.</w:t>
      </w:r>
    </w:p>
    <w:p w14:paraId="56102309" w14:textId="77777777" w:rsidR="00F23C9C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dyrektorów szkół o funkcjonowaniu placówek oświatowych w nowym roku szkolnym 2021/2022.</w:t>
      </w:r>
    </w:p>
    <w:p w14:paraId="441CF93F" w14:textId="46E09C61" w:rsidR="00F23C9C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stanowiska Rady Gminy Ojrzeń w sprawie zapewnienia przez Powiat Ciechanowski w ramach publicznego transportu zbiorowego linii autobusowej do miejscowości Młock (przez Kownaty-Borowe).</w:t>
      </w:r>
    </w:p>
    <w:p w14:paraId="31DC1F90" w14:textId="77777777" w:rsidR="00F23C9C" w:rsidRPr="00240D01" w:rsidRDefault="00F23C9C" w:rsidP="00F23C9C">
      <w:pPr>
        <w:pStyle w:val="Akapitzlist"/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92ABB9" w14:textId="77777777" w:rsidR="00F23C9C" w:rsidRPr="00F23C9C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C9C">
        <w:rPr>
          <w:rFonts w:ascii="Times New Roman" w:hAnsi="Times New Roman" w:cs="Times New Roman"/>
          <w:b/>
          <w:bCs/>
          <w:sz w:val="24"/>
          <w:szCs w:val="24"/>
        </w:rPr>
        <w:t>Podjęcie uchwał w sprawie:</w:t>
      </w:r>
    </w:p>
    <w:p w14:paraId="63D296C5" w14:textId="77777777" w:rsidR="00F23C9C" w:rsidRPr="00240D01" w:rsidRDefault="00F23C9C" w:rsidP="00F23C9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wyrażenia zgody na zbycie nieruchomości zabudowanej stacją telefonii komórkowej w Ojrzeniu</w:t>
      </w:r>
      <w:r w:rsidRPr="00240D01">
        <w:rPr>
          <w:rFonts w:ascii="Times New Roman" w:hAnsi="Times New Roman" w:cs="Times New Roman"/>
          <w:sz w:val="24"/>
          <w:szCs w:val="24"/>
        </w:rPr>
        <w:t>;</w:t>
      </w:r>
    </w:p>
    <w:p w14:paraId="20EEF71C" w14:textId="77777777" w:rsidR="00F23C9C" w:rsidRPr="00240D01" w:rsidRDefault="00F23C9C" w:rsidP="00F23C9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 xml:space="preserve">wyrażenia zgody </w:t>
      </w:r>
      <w:r>
        <w:rPr>
          <w:rFonts w:ascii="Times New Roman" w:hAnsi="Times New Roman" w:cs="Times New Roman"/>
          <w:sz w:val="24"/>
          <w:szCs w:val="24"/>
        </w:rPr>
        <w:t xml:space="preserve">na zbycie działki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294/1 położonej w m. Ojrzeń</w:t>
      </w:r>
      <w:r w:rsidRPr="00240D01">
        <w:rPr>
          <w:rFonts w:ascii="Times New Roman" w:hAnsi="Times New Roman" w:cs="Times New Roman"/>
          <w:sz w:val="24"/>
          <w:szCs w:val="24"/>
        </w:rPr>
        <w:t>;</w:t>
      </w:r>
    </w:p>
    <w:p w14:paraId="0A8AA419" w14:textId="77777777" w:rsidR="00F23C9C" w:rsidRPr="00240D01" w:rsidRDefault="00F23C9C" w:rsidP="00F23C9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 xml:space="preserve">przystąpienia do sporządzenia miejscowego planu zagospodarowania przestrzennego dla </w:t>
      </w:r>
      <w:r>
        <w:rPr>
          <w:rFonts w:ascii="Times New Roman" w:hAnsi="Times New Roman" w:cs="Times New Roman"/>
          <w:sz w:val="24"/>
          <w:szCs w:val="24"/>
        </w:rPr>
        <w:t xml:space="preserve">działki o nr </w:t>
      </w:r>
      <w:proofErr w:type="spellStart"/>
      <w:r>
        <w:rPr>
          <w:rFonts w:ascii="Times New Roman" w:hAnsi="Times New Roman" w:cs="Times New Roman"/>
          <w:sz w:val="24"/>
          <w:szCs w:val="24"/>
        </w:rPr>
        <w:t>ewid</w:t>
      </w:r>
      <w:proofErr w:type="spellEnd"/>
      <w:r>
        <w:rPr>
          <w:rFonts w:ascii="Times New Roman" w:hAnsi="Times New Roman" w:cs="Times New Roman"/>
          <w:sz w:val="24"/>
          <w:szCs w:val="24"/>
        </w:rPr>
        <w:t>. 55/1 położonej w m. Kraszewo gm. Ojrzeń;</w:t>
      </w:r>
    </w:p>
    <w:p w14:paraId="03C60C08" w14:textId="77777777" w:rsidR="00F23C9C" w:rsidRPr="00240D01" w:rsidRDefault="00F23C9C" w:rsidP="00F23C9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uchylenia uchwały Nr XXIII/150/20 Rady Gminy Ojrzeń z dnia 26 października 2020 roku w sprawie zaliczenia drogi do kategorii dróg gminnych</w:t>
      </w:r>
      <w:r w:rsidRPr="00240D01">
        <w:rPr>
          <w:rFonts w:ascii="Times New Roman" w:hAnsi="Times New Roman" w:cs="Times New Roman"/>
          <w:sz w:val="24"/>
          <w:szCs w:val="24"/>
        </w:rPr>
        <w:t>;</w:t>
      </w:r>
    </w:p>
    <w:p w14:paraId="5FC8442E" w14:textId="77777777" w:rsidR="00F23C9C" w:rsidRDefault="00F23C9C" w:rsidP="00F23C9C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D01">
        <w:rPr>
          <w:rFonts w:ascii="Times New Roman" w:hAnsi="Times New Roman" w:cs="Times New Roman"/>
          <w:sz w:val="24"/>
          <w:szCs w:val="24"/>
        </w:rPr>
        <w:t>zmiany uchwały budżetowej Gminy Ojrzeń na rok 2021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EC782C" w14:textId="77777777" w:rsidR="00F23C9C" w:rsidRPr="00240D01" w:rsidRDefault="00F23C9C" w:rsidP="00F23C9C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2ACAF332" w14:textId="64B3A77C" w:rsidR="00F23C9C" w:rsidRDefault="00F23C9C" w:rsidP="00F23C9C">
      <w:pPr>
        <w:pStyle w:val="Akapitzlist"/>
        <w:numPr>
          <w:ilvl w:val="0"/>
          <w:numId w:val="12"/>
        </w:num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3C9C">
        <w:rPr>
          <w:rFonts w:ascii="Times New Roman" w:hAnsi="Times New Roman" w:cs="Times New Roman"/>
          <w:b/>
          <w:bCs/>
          <w:sz w:val="24"/>
          <w:szCs w:val="24"/>
        </w:rPr>
        <w:t>Zamknięcie obrad.</w:t>
      </w:r>
    </w:p>
    <w:p w14:paraId="5B2D2786" w14:textId="7C9B4C8C" w:rsidR="00F23C9C" w:rsidRDefault="00F23C9C" w:rsidP="00F23C9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CD48A52" w14:textId="48E7784D" w:rsidR="00F23C9C" w:rsidRDefault="00F23C9C" w:rsidP="00F23C9C">
      <w:pPr>
        <w:spacing w:after="200" w:line="276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Przewodniczący Rady Gminy</w:t>
      </w:r>
    </w:p>
    <w:p w14:paraId="72FEFD4F" w14:textId="0EF9A40B" w:rsidR="00F23C9C" w:rsidRDefault="00F23C9C" w:rsidP="00F23C9C">
      <w:pPr>
        <w:spacing w:after="200" w:line="276" w:lineRule="auto"/>
        <w:ind w:left="495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/-/ Grzegorz Lejman</w:t>
      </w:r>
    </w:p>
    <w:p w14:paraId="26A97BC6" w14:textId="4EFE299B" w:rsidR="00F23C9C" w:rsidRDefault="00F23C9C" w:rsidP="00F23C9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9527D3C" w14:textId="77777777" w:rsidR="00F23C9C" w:rsidRPr="00F23C9C" w:rsidRDefault="00F23C9C" w:rsidP="00F23C9C">
      <w:pPr>
        <w:spacing w:after="20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8F57B5" w14:textId="0DAD5978" w:rsidR="00EF3D2D" w:rsidRPr="000575D0" w:rsidRDefault="00EF3D2D" w:rsidP="00EF3D2D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>Adres strony internetowej, na której będzie transmitowany i udostępniany archiwalny zapis obrazu i dźwięku z obrad Rady Gminy:</w:t>
      </w:r>
    </w:p>
    <w:p w14:paraId="4272D724" w14:textId="129CB747" w:rsidR="002F0463" w:rsidRPr="000575D0" w:rsidRDefault="00EF3D2D" w:rsidP="00097A2E">
      <w:p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75D0">
        <w:rPr>
          <w:rFonts w:ascii="Times New Roman" w:hAnsi="Times New Roman" w:cs="Times New Roman"/>
          <w:sz w:val="24"/>
          <w:szCs w:val="24"/>
        </w:rPr>
        <w:t>https://www.youtube.com/channel/UCVwt2tff5wNkAufQ4zYOf7A</w:t>
      </w:r>
    </w:p>
    <w:sectPr w:rsidR="002F0463" w:rsidRPr="000575D0" w:rsidSect="000575D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D6546"/>
    <w:multiLevelType w:val="hybridMultilevel"/>
    <w:tmpl w:val="1BA01A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8B3063B"/>
    <w:multiLevelType w:val="hybridMultilevel"/>
    <w:tmpl w:val="C728D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0D657E"/>
    <w:multiLevelType w:val="hybridMultilevel"/>
    <w:tmpl w:val="106C4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63"/>
    <w:rsid w:val="000575D0"/>
    <w:rsid w:val="00097A2E"/>
    <w:rsid w:val="001A6AD2"/>
    <w:rsid w:val="002F0463"/>
    <w:rsid w:val="003717C1"/>
    <w:rsid w:val="003D39AF"/>
    <w:rsid w:val="00427DE2"/>
    <w:rsid w:val="00645BDC"/>
    <w:rsid w:val="007E2AE9"/>
    <w:rsid w:val="00AB4ED9"/>
    <w:rsid w:val="00AE6BF9"/>
    <w:rsid w:val="00B20715"/>
    <w:rsid w:val="00B32840"/>
    <w:rsid w:val="00B62D48"/>
    <w:rsid w:val="00B67C8A"/>
    <w:rsid w:val="00C310E6"/>
    <w:rsid w:val="00C7180C"/>
    <w:rsid w:val="00D35813"/>
    <w:rsid w:val="00E377C8"/>
    <w:rsid w:val="00E44C12"/>
    <w:rsid w:val="00E90891"/>
    <w:rsid w:val="00EF3D2D"/>
    <w:rsid w:val="00F02F36"/>
    <w:rsid w:val="00F23C9C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6DF74"/>
  <w15:chartTrackingRefBased/>
  <w15:docId w15:val="{814137A3-180B-4545-AD68-D9B9F6CA5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0463"/>
  </w:style>
  <w:style w:type="paragraph" w:styleId="Nagwek1">
    <w:name w:val="heading 1"/>
    <w:basedOn w:val="Normalny"/>
    <w:next w:val="Normalny"/>
    <w:link w:val="Nagwek1Znak"/>
    <w:uiPriority w:val="9"/>
    <w:qFormat/>
    <w:rsid w:val="002F0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F04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F0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F0463"/>
    <w:pPr>
      <w:keepNext/>
      <w:keepLines/>
      <w:spacing w:before="40" w:after="0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F0463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F0463"/>
    <w:pPr>
      <w:keepNext/>
      <w:keepLines/>
      <w:spacing w:before="40" w:after="0"/>
      <w:outlineLvl w:val="5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F04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F0463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F04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F0463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2F0463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F0463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F0463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F0463"/>
    <w:rPr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F0463"/>
    <w:rPr>
      <w:color w:val="404040" w:themeColor="text1" w:themeTint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F0463"/>
  </w:style>
  <w:style w:type="character" w:customStyle="1" w:styleId="Nagwek7Znak">
    <w:name w:val="Nagłówek 7 Znak"/>
    <w:basedOn w:val="Domylnaczcionkaakapitu"/>
    <w:link w:val="Nagwek7"/>
    <w:uiPriority w:val="9"/>
    <w:semiHidden/>
    <w:rsid w:val="002F046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F0463"/>
    <w:rPr>
      <w:color w:val="262626" w:themeColor="text1" w:themeTint="D9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F0463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2F0463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2F04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F0463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F0463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F0463"/>
    <w:rPr>
      <w:color w:val="5A5A5A" w:themeColor="text1" w:themeTint="A5"/>
      <w:spacing w:val="15"/>
    </w:rPr>
  </w:style>
  <w:style w:type="character" w:styleId="Pogrubienie">
    <w:name w:val="Strong"/>
    <w:basedOn w:val="Domylnaczcionkaakapitu"/>
    <w:uiPriority w:val="22"/>
    <w:qFormat/>
    <w:rsid w:val="002F0463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2F0463"/>
    <w:rPr>
      <w:i/>
      <w:iCs/>
      <w:color w:val="auto"/>
    </w:rPr>
  </w:style>
  <w:style w:type="paragraph" w:styleId="Bezodstpw">
    <w:name w:val="No Spacing"/>
    <w:uiPriority w:val="1"/>
    <w:qFormat/>
    <w:rsid w:val="002F0463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2F0463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F0463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F0463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F0463"/>
    <w:rPr>
      <w:i/>
      <w:iCs/>
      <w:color w:val="404040" w:themeColor="text1" w:themeTint="BF"/>
    </w:rPr>
  </w:style>
  <w:style w:type="character" w:styleId="Wyrnieniedelikatne">
    <w:name w:val="Subtle Emphasis"/>
    <w:basedOn w:val="Domylnaczcionkaakapitu"/>
    <w:uiPriority w:val="19"/>
    <w:qFormat/>
    <w:rsid w:val="002F0463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2F0463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2F0463"/>
    <w:rPr>
      <w:smallCaps/>
      <w:color w:val="404040" w:themeColor="text1" w:themeTint="BF"/>
    </w:rPr>
  </w:style>
  <w:style w:type="character" w:styleId="Odwoanieintensywne">
    <w:name w:val="Intense Reference"/>
    <w:basedOn w:val="Domylnaczcionkaakapitu"/>
    <w:uiPriority w:val="32"/>
    <w:qFormat/>
    <w:rsid w:val="002F0463"/>
    <w:rPr>
      <w:b/>
      <w:bCs/>
      <w:smallCaps/>
      <w:color w:val="404040" w:themeColor="text1" w:themeTint="BF"/>
      <w:spacing w:val="5"/>
    </w:rPr>
  </w:style>
  <w:style w:type="character" w:styleId="Tytuksiki">
    <w:name w:val="Book Title"/>
    <w:basedOn w:val="Domylnaczcionkaakapitu"/>
    <w:uiPriority w:val="33"/>
    <w:qFormat/>
    <w:rsid w:val="002F0463"/>
    <w:rPr>
      <w:b/>
      <w:bCs/>
      <w:i/>
      <w:iC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F046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210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Piotr Szczeciński</cp:lastModifiedBy>
  <cp:revision>2</cp:revision>
  <cp:lastPrinted>2021-09-22T08:00:00Z</cp:lastPrinted>
  <dcterms:created xsi:type="dcterms:W3CDTF">2021-09-22T08:53:00Z</dcterms:created>
  <dcterms:modified xsi:type="dcterms:W3CDTF">2021-09-22T08:53:00Z</dcterms:modified>
</cp:coreProperties>
</file>